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DC62" w14:textId="506F1001" w:rsidR="00FA145A" w:rsidRPr="002678C9" w:rsidRDefault="00FA145A">
      <w:pPr>
        <w:rPr>
          <w:rFonts w:ascii="Comic Sans MS" w:hAnsi="Comic Sans MS"/>
          <w:b/>
          <w:bCs/>
          <w:color w:val="0070C0"/>
          <w:sz w:val="44"/>
          <w:szCs w:val="44"/>
        </w:rPr>
      </w:pPr>
      <w:r w:rsidRPr="002678C9">
        <w:rPr>
          <w:rFonts w:ascii="Comic Sans MS" w:hAnsi="Comic Sans MS"/>
          <w:b/>
          <w:bCs/>
          <w:color w:val="0070C0"/>
          <w:sz w:val="44"/>
          <w:szCs w:val="44"/>
        </w:rPr>
        <w:t>Open ochtend over Euritmietherapie</w:t>
      </w:r>
    </w:p>
    <w:p w14:paraId="08BC014C" w14:textId="77777777" w:rsidR="00BA2A2F" w:rsidRDefault="00FA145A">
      <w:pPr>
        <w:rPr>
          <w:rFonts w:ascii="Comic Sans MS" w:hAnsi="Comic Sans MS"/>
          <w:b/>
          <w:bCs/>
          <w:color w:val="0070C0"/>
          <w:sz w:val="28"/>
          <w:szCs w:val="28"/>
        </w:rPr>
      </w:pPr>
      <w:r w:rsidRPr="002678C9">
        <w:rPr>
          <w:rFonts w:ascii="Comic Sans MS" w:hAnsi="Comic Sans MS"/>
          <w:b/>
          <w:bCs/>
          <w:color w:val="0070C0"/>
          <w:sz w:val="28"/>
          <w:szCs w:val="28"/>
        </w:rPr>
        <w:t>Wat is het? Waarvoor inzetbaar? Voor wie? Waarom zulke goede resultaten?</w:t>
      </w:r>
    </w:p>
    <w:p w14:paraId="31E5D946" w14:textId="1F649CB3" w:rsidR="00BA2A2F" w:rsidRDefault="00840203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Omdat er steeds meer interesse is in de euritmietherapie, maar men</w:t>
      </w:r>
      <w:r>
        <w:rPr>
          <w:rFonts w:ascii="Comic Sans MS" w:hAnsi="Comic Sans MS"/>
          <w:color w:val="0070C0"/>
        </w:rPr>
        <w:t xml:space="preserve"> veelal</w:t>
      </w:r>
      <w:r w:rsidRPr="002678C9">
        <w:rPr>
          <w:rFonts w:ascii="Comic Sans MS" w:hAnsi="Comic Sans MS"/>
          <w:color w:val="0070C0"/>
        </w:rPr>
        <w:t xml:space="preserve"> niet zo goed weet wat dit inhoudt, bied ik deze open ochtend aan. </w:t>
      </w:r>
      <w:r w:rsidR="00BA2A2F">
        <w:rPr>
          <w:rFonts w:ascii="Comic Sans MS" w:hAnsi="Comic Sans MS"/>
          <w:color w:val="0070C0"/>
        </w:rPr>
        <w:t>Euritmietherapie helpt bij nagenoeg alle klachten bij jong en oud. Bij kinderen bijvoorbeeld: lichamelijke klachten, gedragsproblematiek, AD(H)D, concentratie</w:t>
      </w:r>
      <w:r w:rsidR="00B446FB">
        <w:rPr>
          <w:rFonts w:ascii="Comic Sans MS" w:hAnsi="Comic Sans MS"/>
          <w:color w:val="0070C0"/>
        </w:rPr>
        <w:t>/leer</w:t>
      </w:r>
      <w:r w:rsidR="00BA2A2F">
        <w:rPr>
          <w:rFonts w:ascii="Comic Sans MS" w:hAnsi="Comic Sans MS"/>
          <w:color w:val="0070C0"/>
        </w:rPr>
        <w:t xml:space="preserve">problemen, </w:t>
      </w:r>
      <w:r w:rsidR="00332E9D">
        <w:rPr>
          <w:rFonts w:ascii="Comic Sans MS" w:hAnsi="Comic Sans MS"/>
          <w:color w:val="0070C0"/>
        </w:rPr>
        <w:t>hoog sensitiviteit</w:t>
      </w:r>
      <w:r>
        <w:rPr>
          <w:rFonts w:ascii="Comic Sans MS" w:hAnsi="Comic Sans MS"/>
          <w:color w:val="0070C0"/>
        </w:rPr>
        <w:t xml:space="preserve"> etc.</w:t>
      </w:r>
    </w:p>
    <w:p w14:paraId="0D0564D9" w14:textId="13D01C99" w:rsidR="00051B94" w:rsidRPr="00BA2A2F" w:rsidRDefault="00964628">
      <w:pPr>
        <w:rPr>
          <w:rFonts w:ascii="Comic Sans MS" w:hAnsi="Comic Sans MS"/>
          <w:b/>
          <w:bCs/>
          <w:color w:val="0070C0"/>
          <w:sz w:val="28"/>
          <w:szCs w:val="28"/>
        </w:rPr>
      </w:pPr>
      <w:r w:rsidRPr="002678C9">
        <w:rPr>
          <w:rFonts w:ascii="Comic Sans MS" w:hAnsi="Comic Sans MS"/>
          <w:color w:val="0070C0"/>
        </w:rPr>
        <w:t>Ik</w:t>
      </w:r>
      <w:r w:rsidR="005126E7" w:rsidRPr="002678C9">
        <w:rPr>
          <w:rFonts w:ascii="Comic Sans MS" w:hAnsi="Comic Sans MS"/>
          <w:color w:val="0070C0"/>
        </w:rPr>
        <w:t xml:space="preserve"> probeer </w:t>
      </w:r>
      <w:r w:rsidRPr="002678C9">
        <w:rPr>
          <w:rFonts w:ascii="Comic Sans MS" w:hAnsi="Comic Sans MS"/>
          <w:color w:val="0070C0"/>
        </w:rPr>
        <w:t xml:space="preserve">o.a. </w:t>
      </w:r>
      <w:r w:rsidR="005126E7" w:rsidRPr="002678C9">
        <w:rPr>
          <w:rFonts w:ascii="Comic Sans MS" w:hAnsi="Comic Sans MS"/>
          <w:color w:val="0070C0"/>
        </w:rPr>
        <w:t xml:space="preserve">duidelijk te maken hoe het kan dat zulke eenvoudige bewegingen zo’n </w:t>
      </w:r>
      <w:r w:rsidR="0033520E" w:rsidRPr="002678C9">
        <w:rPr>
          <w:rFonts w:ascii="Comic Sans MS" w:hAnsi="Comic Sans MS"/>
          <w:color w:val="0070C0"/>
        </w:rPr>
        <w:t>gezond makende</w:t>
      </w:r>
      <w:r w:rsidR="005126E7" w:rsidRPr="002678C9">
        <w:rPr>
          <w:rFonts w:ascii="Comic Sans MS" w:hAnsi="Comic Sans MS"/>
          <w:color w:val="0070C0"/>
        </w:rPr>
        <w:t xml:space="preserve"> werking op ons organisme k</w:t>
      </w:r>
      <w:r w:rsidR="007D447C" w:rsidRPr="002678C9">
        <w:rPr>
          <w:rFonts w:ascii="Comic Sans MS" w:hAnsi="Comic Sans MS"/>
          <w:color w:val="0070C0"/>
        </w:rPr>
        <w:t>un</w:t>
      </w:r>
      <w:r w:rsidR="005126E7" w:rsidRPr="002678C9">
        <w:rPr>
          <w:rFonts w:ascii="Comic Sans MS" w:hAnsi="Comic Sans MS"/>
          <w:color w:val="0070C0"/>
        </w:rPr>
        <w:t>n</w:t>
      </w:r>
      <w:r w:rsidR="007D447C" w:rsidRPr="002678C9">
        <w:rPr>
          <w:rFonts w:ascii="Comic Sans MS" w:hAnsi="Comic Sans MS"/>
          <w:color w:val="0070C0"/>
        </w:rPr>
        <w:t>en</w:t>
      </w:r>
      <w:r w:rsidR="005126E7" w:rsidRPr="002678C9">
        <w:rPr>
          <w:rFonts w:ascii="Comic Sans MS" w:hAnsi="Comic Sans MS"/>
          <w:color w:val="0070C0"/>
        </w:rPr>
        <w:t xml:space="preserve"> hebben bij zoveel verschillende klachten zowel fysiek als psychisch</w:t>
      </w:r>
      <w:r w:rsidR="00B5432F" w:rsidRPr="002678C9">
        <w:rPr>
          <w:rFonts w:ascii="Comic Sans MS" w:hAnsi="Comic Sans MS"/>
          <w:color w:val="0070C0"/>
        </w:rPr>
        <w:t>, zelfs als de klachten</w:t>
      </w:r>
      <w:r w:rsidR="000310FA" w:rsidRPr="002678C9">
        <w:rPr>
          <w:rFonts w:ascii="Comic Sans MS" w:hAnsi="Comic Sans MS"/>
          <w:color w:val="0070C0"/>
        </w:rPr>
        <w:t xml:space="preserve"> chronisch of</w:t>
      </w:r>
      <w:r w:rsidR="00B5432F" w:rsidRPr="002678C9">
        <w:rPr>
          <w:rFonts w:ascii="Comic Sans MS" w:hAnsi="Comic Sans MS"/>
          <w:color w:val="0070C0"/>
        </w:rPr>
        <w:t xml:space="preserve"> nog niet “begrepen” zijn.</w:t>
      </w:r>
    </w:p>
    <w:p w14:paraId="2FB476D8" w14:textId="5FC2335F" w:rsidR="00FA145A" w:rsidRPr="002678C9" w:rsidRDefault="0033520E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 xml:space="preserve">Tevens zal er voldoende ruimte zijn voor </w:t>
      </w:r>
      <w:r w:rsidR="000310FA" w:rsidRPr="002678C9">
        <w:rPr>
          <w:rFonts w:ascii="Comic Sans MS" w:hAnsi="Comic Sans MS"/>
          <w:color w:val="0070C0"/>
        </w:rPr>
        <w:t xml:space="preserve">algemene </w:t>
      </w:r>
      <w:r w:rsidRPr="002678C9">
        <w:rPr>
          <w:rFonts w:ascii="Comic Sans MS" w:hAnsi="Comic Sans MS"/>
          <w:color w:val="0070C0"/>
        </w:rPr>
        <w:t xml:space="preserve">vragen, maar </w:t>
      </w:r>
      <w:r w:rsidR="000310FA" w:rsidRPr="002678C9">
        <w:rPr>
          <w:rFonts w:ascii="Comic Sans MS" w:hAnsi="Comic Sans MS"/>
          <w:color w:val="0070C0"/>
        </w:rPr>
        <w:t xml:space="preserve">ook </w:t>
      </w:r>
      <w:r w:rsidRPr="002678C9">
        <w:rPr>
          <w:rFonts w:ascii="Comic Sans MS" w:hAnsi="Comic Sans MS"/>
          <w:color w:val="0070C0"/>
        </w:rPr>
        <w:t>persoonlijk over uzelf of uw kind.</w:t>
      </w:r>
      <w:r w:rsidR="000310FA" w:rsidRPr="002678C9">
        <w:rPr>
          <w:rFonts w:ascii="Comic Sans MS" w:hAnsi="Comic Sans MS"/>
          <w:color w:val="0070C0"/>
        </w:rPr>
        <w:t xml:space="preserve"> Dit kan ook achteraf.</w:t>
      </w:r>
      <w:r w:rsidR="00870CDA" w:rsidRPr="002678C9">
        <w:rPr>
          <w:rFonts w:ascii="Comic Sans MS" w:hAnsi="Comic Sans MS"/>
          <w:color w:val="0070C0"/>
        </w:rPr>
        <w:t xml:space="preserve"> Ook z</w:t>
      </w:r>
      <w:r w:rsidR="007C34C7">
        <w:rPr>
          <w:rFonts w:ascii="Comic Sans MS" w:hAnsi="Comic Sans MS"/>
          <w:color w:val="0070C0"/>
        </w:rPr>
        <w:t>al er verschillend informatiemateriaal liggen</w:t>
      </w:r>
      <w:r w:rsidR="0066722B">
        <w:rPr>
          <w:rFonts w:ascii="Comic Sans MS" w:hAnsi="Comic Sans MS"/>
          <w:color w:val="0070C0"/>
        </w:rPr>
        <w:t>, ook over de opleiding tot euritmietherapeut</w:t>
      </w:r>
      <w:r w:rsidR="007C34C7">
        <w:rPr>
          <w:rFonts w:ascii="Comic Sans MS" w:hAnsi="Comic Sans MS"/>
          <w:color w:val="0070C0"/>
        </w:rPr>
        <w:t>.</w:t>
      </w:r>
      <w:r w:rsidR="00870CDA" w:rsidRPr="002678C9">
        <w:rPr>
          <w:rFonts w:ascii="Comic Sans MS" w:hAnsi="Comic Sans MS"/>
          <w:color w:val="0070C0"/>
        </w:rPr>
        <w:t xml:space="preserve"> </w:t>
      </w:r>
      <w:r w:rsidR="007C34C7">
        <w:rPr>
          <w:rFonts w:ascii="Comic Sans MS" w:hAnsi="Comic Sans MS"/>
          <w:color w:val="0070C0"/>
        </w:rPr>
        <w:t>Verder</w:t>
      </w:r>
      <w:r w:rsidR="00870CDA" w:rsidRPr="002678C9">
        <w:rPr>
          <w:rFonts w:ascii="Comic Sans MS" w:hAnsi="Comic Sans MS"/>
          <w:color w:val="0070C0"/>
        </w:rPr>
        <w:t xml:space="preserve"> het rapport over </w:t>
      </w:r>
      <w:r w:rsidR="00051B94" w:rsidRPr="002678C9">
        <w:rPr>
          <w:rFonts w:ascii="Comic Sans MS" w:hAnsi="Comic Sans MS"/>
          <w:color w:val="0070C0"/>
        </w:rPr>
        <w:t xml:space="preserve">de resultaten van een wetenschappelijk </w:t>
      </w:r>
      <w:r w:rsidR="00DA605A" w:rsidRPr="002678C9">
        <w:rPr>
          <w:rFonts w:ascii="Comic Sans MS" w:hAnsi="Comic Sans MS"/>
          <w:color w:val="0070C0"/>
        </w:rPr>
        <w:t>onderzoek</w:t>
      </w:r>
      <w:r w:rsidR="00051B94" w:rsidRPr="002678C9">
        <w:rPr>
          <w:rFonts w:ascii="Comic Sans MS" w:hAnsi="Comic Sans MS"/>
          <w:color w:val="0070C0"/>
        </w:rPr>
        <w:t xml:space="preserve"> door de Hogeschool Leiden over de effecten van euritmietherapie voor kinderen. De onderzoeker zei: </w:t>
      </w:r>
      <w:r w:rsidR="00051B94" w:rsidRPr="002678C9">
        <w:rPr>
          <w:rFonts w:ascii="Comic Sans MS" w:hAnsi="Comic Sans MS"/>
          <w:b/>
          <w:bCs/>
          <w:color w:val="0070C0"/>
        </w:rPr>
        <w:t>“</w:t>
      </w:r>
      <w:r w:rsidR="007A3764" w:rsidRPr="002678C9">
        <w:rPr>
          <w:rFonts w:ascii="Comic Sans MS" w:hAnsi="Comic Sans MS"/>
          <w:b/>
          <w:bCs/>
          <w:color w:val="0070C0"/>
        </w:rPr>
        <w:t>J</w:t>
      </w:r>
      <w:r w:rsidR="00051B94" w:rsidRPr="002678C9">
        <w:rPr>
          <w:rFonts w:ascii="Comic Sans MS" w:hAnsi="Comic Sans MS"/>
          <w:b/>
          <w:bCs/>
          <w:color w:val="0070C0"/>
        </w:rPr>
        <w:t>ullie euritmietherapeuten hebben goud in handen!”</w:t>
      </w:r>
    </w:p>
    <w:p w14:paraId="7410474C" w14:textId="4D9D323C" w:rsidR="0033520E" w:rsidRPr="002678C9" w:rsidRDefault="0033520E">
      <w:pPr>
        <w:rPr>
          <w:rFonts w:ascii="Comic Sans MS" w:hAnsi="Comic Sans MS"/>
          <w:color w:val="0070C0"/>
          <w:sz w:val="28"/>
          <w:szCs w:val="28"/>
        </w:rPr>
      </w:pPr>
      <w:r w:rsidRPr="002678C9">
        <w:rPr>
          <w:rFonts w:ascii="Comic Sans MS" w:hAnsi="Comic Sans MS"/>
          <w:b/>
          <w:bCs/>
          <w:color w:val="0070C0"/>
          <w:sz w:val="28"/>
          <w:szCs w:val="28"/>
        </w:rPr>
        <w:t>Programma:</w:t>
      </w:r>
      <w:r w:rsidR="00610F19" w:rsidRPr="002678C9">
        <w:rPr>
          <w:rFonts w:ascii="Comic Sans MS" w:hAnsi="Comic Sans MS"/>
          <w:color w:val="0070C0"/>
          <w:sz w:val="20"/>
          <w:szCs w:val="20"/>
        </w:rPr>
        <w:t>(wijzigingen voorbehouden)</w:t>
      </w:r>
    </w:p>
    <w:p w14:paraId="234DB858" w14:textId="48089A03" w:rsidR="0033520E" w:rsidRPr="002678C9" w:rsidRDefault="0033520E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9.</w:t>
      </w:r>
      <w:r w:rsidR="003F61AE" w:rsidRPr="002678C9">
        <w:rPr>
          <w:rFonts w:ascii="Comic Sans MS" w:hAnsi="Comic Sans MS"/>
          <w:color w:val="0070C0"/>
        </w:rPr>
        <w:t>15</w:t>
      </w:r>
      <w:r w:rsidRPr="002678C9">
        <w:rPr>
          <w:rFonts w:ascii="Comic Sans MS" w:hAnsi="Comic Sans MS"/>
          <w:color w:val="0070C0"/>
        </w:rPr>
        <w:t xml:space="preserve"> </w:t>
      </w:r>
      <w:r w:rsidR="00677147" w:rsidRPr="002678C9">
        <w:rPr>
          <w:rFonts w:ascii="Comic Sans MS" w:hAnsi="Comic Sans MS"/>
          <w:color w:val="0070C0"/>
        </w:rPr>
        <w:t>I</w:t>
      </w:r>
      <w:r w:rsidRPr="002678C9">
        <w:rPr>
          <w:rFonts w:ascii="Comic Sans MS" w:hAnsi="Comic Sans MS"/>
          <w:color w:val="0070C0"/>
        </w:rPr>
        <w:t>nloop met koffie/thee</w:t>
      </w:r>
    </w:p>
    <w:p w14:paraId="1572BA91" w14:textId="300D2902" w:rsidR="0033520E" w:rsidRPr="002678C9" w:rsidRDefault="0033520E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9.</w:t>
      </w:r>
      <w:r w:rsidR="003F61AE" w:rsidRPr="002678C9">
        <w:rPr>
          <w:rFonts w:ascii="Comic Sans MS" w:hAnsi="Comic Sans MS"/>
          <w:color w:val="0070C0"/>
        </w:rPr>
        <w:t>30</w:t>
      </w:r>
      <w:r w:rsidRPr="002678C9">
        <w:rPr>
          <w:rFonts w:ascii="Comic Sans MS" w:hAnsi="Comic Sans MS"/>
          <w:color w:val="0070C0"/>
        </w:rPr>
        <w:t xml:space="preserve"> </w:t>
      </w:r>
      <w:r w:rsidR="00677147" w:rsidRPr="002678C9">
        <w:rPr>
          <w:rFonts w:ascii="Comic Sans MS" w:hAnsi="Comic Sans MS"/>
          <w:color w:val="0070C0"/>
        </w:rPr>
        <w:t>Een</w:t>
      </w:r>
      <w:r w:rsidRPr="002678C9">
        <w:rPr>
          <w:rFonts w:ascii="Comic Sans MS" w:hAnsi="Comic Sans MS"/>
          <w:color w:val="0070C0"/>
        </w:rPr>
        <w:t xml:space="preserve"> inleiding over de euritmietherapie</w:t>
      </w:r>
      <w:r w:rsidR="00051B94" w:rsidRPr="002678C9">
        <w:rPr>
          <w:rFonts w:ascii="Comic Sans MS" w:hAnsi="Comic Sans MS"/>
          <w:color w:val="0070C0"/>
        </w:rPr>
        <w:t>, met praktijkvoorbeelden</w:t>
      </w:r>
      <w:r w:rsidR="0066722B">
        <w:rPr>
          <w:rFonts w:ascii="Comic Sans MS" w:hAnsi="Comic Sans MS"/>
          <w:color w:val="0070C0"/>
        </w:rPr>
        <w:t xml:space="preserve"> en vragen</w:t>
      </w:r>
    </w:p>
    <w:p w14:paraId="59587713" w14:textId="620FBA1D" w:rsidR="0033520E" w:rsidRPr="002678C9" w:rsidRDefault="0033520E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10.</w:t>
      </w:r>
      <w:r w:rsidR="003F61AE" w:rsidRPr="002678C9">
        <w:rPr>
          <w:rFonts w:ascii="Comic Sans MS" w:hAnsi="Comic Sans MS"/>
          <w:color w:val="0070C0"/>
        </w:rPr>
        <w:t>15</w:t>
      </w:r>
      <w:r w:rsidR="00870CDA" w:rsidRPr="002678C9">
        <w:rPr>
          <w:rFonts w:ascii="Comic Sans MS" w:hAnsi="Comic Sans MS"/>
          <w:color w:val="0070C0"/>
        </w:rPr>
        <w:t xml:space="preserve"> Samen een paar oefeningen </w:t>
      </w:r>
      <w:r w:rsidR="002678C9" w:rsidRPr="002678C9">
        <w:rPr>
          <w:rFonts w:ascii="Comic Sans MS" w:hAnsi="Comic Sans MS"/>
          <w:color w:val="0070C0"/>
        </w:rPr>
        <w:t xml:space="preserve">ervaren </w:t>
      </w:r>
      <w:r w:rsidR="00870CDA" w:rsidRPr="002678C9">
        <w:rPr>
          <w:rFonts w:ascii="Comic Sans MS" w:hAnsi="Comic Sans MS"/>
          <w:color w:val="0070C0"/>
        </w:rPr>
        <w:t>(voor wie wil)</w:t>
      </w:r>
    </w:p>
    <w:p w14:paraId="40A28CDD" w14:textId="39CB26B3" w:rsidR="00870CDA" w:rsidRPr="002678C9" w:rsidRDefault="00870CDA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10.</w:t>
      </w:r>
      <w:r w:rsidR="003F61AE" w:rsidRPr="002678C9">
        <w:rPr>
          <w:rFonts w:ascii="Comic Sans MS" w:hAnsi="Comic Sans MS"/>
          <w:color w:val="0070C0"/>
        </w:rPr>
        <w:t>35</w:t>
      </w:r>
      <w:r w:rsidRPr="002678C9">
        <w:rPr>
          <w:rFonts w:ascii="Comic Sans MS" w:hAnsi="Comic Sans MS"/>
          <w:color w:val="0070C0"/>
        </w:rPr>
        <w:t xml:space="preserve"> Hoe kunnen deze eenvoudige bewegingen zo goed werken</w:t>
      </w:r>
      <w:r w:rsidR="00051B94" w:rsidRPr="002678C9">
        <w:rPr>
          <w:rFonts w:ascii="Comic Sans MS" w:hAnsi="Comic Sans MS"/>
          <w:color w:val="0070C0"/>
        </w:rPr>
        <w:t>?</w:t>
      </w:r>
      <w:r w:rsidR="00DA605A" w:rsidRPr="002678C9">
        <w:rPr>
          <w:rFonts w:ascii="Comic Sans MS" w:hAnsi="Comic Sans MS"/>
          <w:color w:val="0070C0"/>
        </w:rPr>
        <w:t xml:space="preserve">  </w:t>
      </w:r>
      <w:r w:rsidR="00C64DE6" w:rsidRPr="002678C9">
        <w:rPr>
          <w:rFonts w:ascii="Comic Sans MS" w:hAnsi="Comic Sans MS"/>
          <w:color w:val="0070C0"/>
        </w:rPr>
        <w:t>Vragen</w:t>
      </w:r>
    </w:p>
    <w:p w14:paraId="5430266D" w14:textId="094E1D47" w:rsidR="00870CDA" w:rsidRPr="002678C9" w:rsidRDefault="00870CDA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1</w:t>
      </w:r>
      <w:r w:rsidR="00810ECE">
        <w:rPr>
          <w:rFonts w:ascii="Comic Sans MS" w:hAnsi="Comic Sans MS"/>
          <w:color w:val="0070C0"/>
        </w:rPr>
        <w:t>1.00 Plenaire</w:t>
      </w:r>
      <w:r w:rsidRPr="002678C9">
        <w:rPr>
          <w:rFonts w:ascii="Comic Sans MS" w:hAnsi="Comic Sans MS"/>
          <w:color w:val="0070C0"/>
        </w:rPr>
        <w:t xml:space="preserve"> </w:t>
      </w:r>
      <w:r w:rsidR="00810ECE">
        <w:rPr>
          <w:rFonts w:ascii="Comic Sans MS" w:hAnsi="Comic Sans MS"/>
          <w:color w:val="0070C0"/>
        </w:rPr>
        <w:t>a</w:t>
      </w:r>
      <w:r w:rsidRPr="002678C9">
        <w:rPr>
          <w:rFonts w:ascii="Comic Sans MS" w:hAnsi="Comic Sans MS"/>
          <w:color w:val="0070C0"/>
        </w:rPr>
        <w:t>fsluiting</w:t>
      </w:r>
    </w:p>
    <w:p w14:paraId="74D18AB8" w14:textId="43321001" w:rsidR="00870CDA" w:rsidRPr="002678C9" w:rsidRDefault="00810EC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11.0</w:t>
      </w:r>
      <w:r w:rsidR="00E853A7">
        <w:rPr>
          <w:rFonts w:ascii="Comic Sans MS" w:hAnsi="Comic Sans MS"/>
          <w:color w:val="0070C0"/>
        </w:rPr>
        <w:t>0</w:t>
      </w:r>
      <w:r>
        <w:rPr>
          <w:rFonts w:ascii="Comic Sans MS" w:hAnsi="Comic Sans MS"/>
          <w:color w:val="0070C0"/>
        </w:rPr>
        <w:t xml:space="preserve"> – 12.00 G</w:t>
      </w:r>
      <w:r w:rsidR="00870CDA" w:rsidRPr="002678C9">
        <w:rPr>
          <w:rFonts w:ascii="Comic Sans MS" w:hAnsi="Comic Sans MS"/>
          <w:color w:val="0070C0"/>
        </w:rPr>
        <w:t>elegenheid om wat folders te bekijken en/of nog individueel vragen te stellen</w:t>
      </w:r>
      <w:r w:rsidR="000924E5" w:rsidRPr="002678C9">
        <w:rPr>
          <w:rFonts w:ascii="Comic Sans MS" w:hAnsi="Comic Sans MS"/>
          <w:color w:val="0070C0"/>
        </w:rPr>
        <w:t>. Ook is er dan de mogelijkheid om de indrukwekkende kerkruimte te bezichtigen.</w:t>
      </w:r>
    </w:p>
    <w:p w14:paraId="678FB3D0" w14:textId="5453AAEB" w:rsidR="00241E0B" w:rsidRPr="002678C9" w:rsidRDefault="00241E0B">
      <w:pPr>
        <w:rPr>
          <w:rFonts w:ascii="Comic Sans MS" w:hAnsi="Comic Sans MS"/>
          <w:b/>
          <w:bCs/>
          <w:color w:val="0070C0"/>
        </w:rPr>
      </w:pPr>
      <w:r w:rsidRPr="002678C9">
        <w:rPr>
          <w:rFonts w:ascii="Comic Sans MS" w:hAnsi="Comic Sans MS"/>
          <w:b/>
          <w:bCs/>
          <w:color w:val="0070C0"/>
        </w:rPr>
        <w:t>Zaterdagochtend 1</w:t>
      </w:r>
      <w:r w:rsidR="00E356D1" w:rsidRPr="002678C9">
        <w:rPr>
          <w:rFonts w:ascii="Comic Sans MS" w:hAnsi="Comic Sans MS"/>
          <w:b/>
          <w:bCs/>
          <w:color w:val="0070C0"/>
        </w:rPr>
        <w:t>1</w:t>
      </w:r>
      <w:r w:rsidRPr="002678C9">
        <w:rPr>
          <w:rFonts w:ascii="Comic Sans MS" w:hAnsi="Comic Sans MS"/>
          <w:b/>
          <w:bCs/>
          <w:color w:val="0070C0"/>
        </w:rPr>
        <w:t xml:space="preserve"> juni van 9.</w:t>
      </w:r>
      <w:r w:rsidR="00810ECE">
        <w:rPr>
          <w:rFonts w:ascii="Comic Sans MS" w:hAnsi="Comic Sans MS"/>
          <w:b/>
          <w:bCs/>
          <w:color w:val="0070C0"/>
        </w:rPr>
        <w:t>30</w:t>
      </w:r>
      <w:r w:rsidRPr="002678C9">
        <w:rPr>
          <w:rFonts w:ascii="Comic Sans MS" w:hAnsi="Comic Sans MS"/>
          <w:b/>
          <w:bCs/>
          <w:color w:val="0070C0"/>
        </w:rPr>
        <w:t xml:space="preserve"> tot 1</w:t>
      </w:r>
      <w:r w:rsidR="00810ECE">
        <w:rPr>
          <w:rFonts w:ascii="Comic Sans MS" w:hAnsi="Comic Sans MS"/>
          <w:b/>
          <w:bCs/>
          <w:color w:val="0070C0"/>
        </w:rPr>
        <w:t>2</w:t>
      </w:r>
      <w:r w:rsidR="003F61AE" w:rsidRPr="002678C9">
        <w:rPr>
          <w:rFonts w:ascii="Comic Sans MS" w:hAnsi="Comic Sans MS"/>
          <w:b/>
          <w:bCs/>
          <w:color w:val="0070C0"/>
        </w:rPr>
        <w:t>.</w:t>
      </w:r>
      <w:r w:rsidR="00810ECE">
        <w:rPr>
          <w:rFonts w:ascii="Comic Sans MS" w:hAnsi="Comic Sans MS"/>
          <w:b/>
          <w:bCs/>
          <w:color w:val="0070C0"/>
        </w:rPr>
        <w:t>00</w:t>
      </w:r>
      <w:r w:rsidR="008F72F9" w:rsidRPr="002678C9">
        <w:rPr>
          <w:rFonts w:ascii="Comic Sans MS" w:hAnsi="Comic Sans MS"/>
          <w:b/>
          <w:bCs/>
          <w:color w:val="0070C0"/>
        </w:rPr>
        <w:t xml:space="preserve">  Toegang is gratis</w:t>
      </w:r>
    </w:p>
    <w:p w14:paraId="1AB19BE3" w14:textId="6EE72835" w:rsidR="00241E0B" w:rsidRPr="002678C9" w:rsidRDefault="00241E0B">
      <w:pPr>
        <w:rPr>
          <w:rFonts w:ascii="Comic Sans MS" w:hAnsi="Comic Sans MS"/>
          <w:b/>
          <w:bCs/>
          <w:color w:val="0070C0"/>
        </w:rPr>
      </w:pPr>
      <w:r w:rsidRPr="002678C9">
        <w:rPr>
          <w:rFonts w:ascii="Comic Sans MS" w:hAnsi="Comic Sans MS"/>
          <w:b/>
          <w:bCs/>
          <w:color w:val="0070C0"/>
        </w:rPr>
        <w:t>Lukas</w:t>
      </w:r>
      <w:r w:rsidR="008F72F9" w:rsidRPr="002678C9">
        <w:rPr>
          <w:rFonts w:ascii="Comic Sans MS" w:hAnsi="Comic Sans MS"/>
          <w:b/>
          <w:bCs/>
          <w:color w:val="0070C0"/>
        </w:rPr>
        <w:t>kerk, Oude Kanaaldijk 11 Alkmaar (in de gemeentezaal is mijn praktijk)</w:t>
      </w:r>
    </w:p>
    <w:p w14:paraId="34FE7EDA" w14:textId="696A8EAA" w:rsidR="008F72F9" w:rsidRPr="002678C9" w:rsidRDefault="008F72F9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 xml:space="preserve">Info/aanmelding: </w:t>
      </w:r>
      <w:hyperlink r:id="rId4" w:history="1">
        <w:r w:rsidRPr="002678C9">
          <w:rPr>
            <w:rStyle w:val="Hyperlink"/>
            <w:rFonts w:ascii="Comic Sans MS" w:hAnsi="Comic Sans MS"/>
            <w:color w:val="0070C0"/>
          </w:rPr>
          <w:t>sjaakgroot@upcmail.nl</w:t>
        </w:r>
      </w:hyperlink>
      <w:r w:rsidRPr="002678C9">
        <w:rPr>
          <w:rFonts w:ascii="Comic Sans MS" w:hAnsi="Comic Sans MS"/>
          <w:color w:val="0070C0"/>
        </w:rPr>
        <w:t xml:space="preserve"> of 06-21500853 (Graag aanmelden vanwege de praktische voorbereiding</w:t>
      </w:r>
      <w:r w:rsidR="00744C0B" w:rsidRPr="002678C9">
        <w:rPr>
          <w:rFonts w:ascii="Comic Sans MS" w:hAnsi="Comic Sans MS"/>
          <w:color w:val="0070C0"/>
        </w:rPr>
        <w:t>, maar u kunt natuurlijk ook nog “last minute” komen</w:t>
      </w:r>
      <w:r w:rsidRPr="002678C9">
        <w:rPr>
          <w:rFonts w:ascii="Comic Sans MS" w:hAnsi="Comic Sans MS"/>
          <w:color w:val="0070C0"/>
        </w:rPr>
        <w:t xml:space="preserve">) </w:t>
      </w:r>
    </w:p>
    <w:p w14:paraId="695BDB02" w14:textId="5CF9F795" w:rsidR="009815C1" w:rsidRPr="002678C9" w:rsidRDefault="009815C1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>U bent van harte welkom!</w:t>
      </w:r>
    </w:p>
    <w:p w14:paraId="71A7526B" w14:textId="11E4CA5E" w:rsidR="005126E7" w:rsidRPr="002678C9" w:rsidRDefault="009815C1">
      <w:pPr>
        <w:rPr>
          <w:rFonts w:ascii="Comic Sans MS" w:hAnsi="Comic Sans MS"/>
          <w:color w:val="0070C0"/>
        </w:rPr>
      </w:pPr>
      <w:r w:rsidRPr="002678C9">
        <w:rPr>
          <w:rFonts w:ascii="Comic Sans MS" w:hAnsi="Comic Sans MS"/>
          <w:color w:val="0070C0"/>
        </w:rPr>
        <w:t xml:space="preserve">Sjaak Groot, </w:t>
      </w:r>
      <w:r w:rsidR="00677147" w:rsidRPr="002678C9">
        <w:rPr>
          <w:rFonts w:ascii="Comic Sans MS" w:hAnsi="Comic Sans MS"/>
          <w:color w:val="0070C0"/>
        </w:rPr>
        <w:br/>
        <w:t>E</w:t>
      </w:r>
      <w:r w:rsidRPr="002678C9">
        <w:rPr>
          <w:rFonts w:ascii="Comic Sans MS" w:hAnsi="Comic Sans MS"/>
          <w:color w:val="0070C0"/>
        </w:rPr>
        <w:t>uritmietherapeut, fysiotherapeut(niet praktiserend) en euritmiepedagoog</w:t>
      </w:r>
    </w:p>
    <w:sectPr w:rsidR="005126E7" w:rsidRPr="0026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3F"/>
    <w:rsid w:val="000310FA"/>
    <w:rsid w:val="00032817"/>
    <w:rsid w:val="00051B94"/>
    <w:rsid w:val="000924E5"/>
    <w:rsid w:val="0019768C"/>
    <w:rsid w:val="001E6CB2"/>
    <w:rsid w:val="00241E0B"/>
    <w:rsid w:val="002678C9"/>
    <w:rsid w:val="00332E9D"/>
    <w:rsid w:val="0033520E"/>
    <w:rsid w:val="00344D64"/>
    <w:rsid w:val="003E773F"/>
    <w:rsid w:val="003F61AE"/>
    <w:rsid w:val="005126E7"/>
    <w:rsid w:val="005512DA"/>
    <w:rsid w:val="00610F19"/>
    <w:rsid w:val="00620085"/>
    <w:rsid w:val="0066722B"/>
    <w:rsid w:val="00677147"/>
    <w:rsid w:val="00744C0B"/>
    <w:rsid w:val="007A3764"/>
    <w:rsid w:val="007C34C7"/>
    <w:rsid w:val="007D447C"/>
    <w:rsid w:val="00810ECE"/>
    <w:rsid w:val="00840203"/>
    <w:rsid w:val="00870CDA"/>
    <w:rsid w:val="008F72F9"/>
    <w:rsid w:val="00964628"/>
    <w:rsid w:val="009815C1"/>
    <w:rsid w:val="00B446FB"/>
    <w:rsid w:val="00B5432F"/>
    <w:rsid w:val="00BA2A2F"/>
    <w:rsid w:val="00C64DE6"/>
    <w:rsid w:val="00D70B1F"/>
    <w:rsid w:val="00DA605A"/>
    <w:rsid w:val="00E356D1"/>
    <w:rsid w:val="00E509DC"/>
    <w:rsid w:val="00E6558B"/>
    <w:rsid w:val="00E853A7"/>
    <w:rsid w:val="00F10030"/>
    <w:rsid w:val="00F83CE7"/>
    <w:rsid w:val="00F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281D"/>
  <w15:chartTrackingRefBased/>
  <w15:docId w15:val="{C9A71711-2FC6-46AB-BD91-EBAE004D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F72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7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aakgroot@upcmail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77126E5ED6D4A9CD6F78AE8611322" ma:contentTypeVersion="12" ma:contentTypeDescription="Een nieuw document maken." ma:contentTypeScope="" ma:versionID="d55f837e723d8acff35037856fb543ce">
  <xsd:schema xmlns:xsd="http://www.w3.org/2001/XMLSchema" xmlns:xs="http://www.w3.org/2001/XMLSchema" xmlns:p="http://schemas.microsoft.com/office/2006/metadata/properties" xmlns:ns2="1ca43cce-fac7-4f85-9e2a-982cdb378d28" xmlns:ns3="737d5413-8be1-4208-961e-e785b0a8dac1" targetNamespace="http://schemas.microsoft.com/office/2006/metadata/properties" ma:root="true" ma:fieldsID="87d5626d39b78152eee52b20ccda6739" ns2:_="" ns3:_="">
    <xsd:import namespace="1ca43cce-fac7-4f85-9e2a-982cdb378d28"/>
    <xsd:import namespace="737d5413-8be1-4208-961e-e785b0a8d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3cce-fac7-4f85-9e2a-982cdb37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1a001c52-3bd3-4fbd-8210-816890500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d5413-8be1-4208-961e-e785b0a8dac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9949b04-5c96-462a-b71d-8ea06f636828}" ma:internalName="TaxCatchAll" ma:showField="CatchAllData" ma:web="737d5413-8be1-4208-961e-e785b0a8da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43cce-fac7-4f85-9e2a-982cdb378d28">
      <Terms xmlns="http://schemas.microsoft.com/office/infopath/2007/PartnerControls"/>
    </lcf76f155ced4ddcb4097134ff3c332f>
    <TaxCatchAll xmlns="737d5413-8be1-4208-961e-e785b0a8dac1" xsi:nil="true"/>
  </documentManagement>
</p:properties>
</file>

<file path=customXml/itemProps1.xml><?xml version="1.0" encoding="utf-8"?>
<ds:datastoreItem xmlns:ds="http://schemas.openxmlformats.org/officeDocument/2006/customXml" ds:itemID="{A31B1D3A-8F9E-444D-ADFC-9865A3A9125B}"/>
</file>

<file path=customXml/itemProps2.xml><?xml version="1.0" encoding="utf-8"?>
<ds:datastoreItem xmlns:ds="http://schemas.openxmlformats.org/officeDocument/2006/customXml" ds:itemID="{86C26CDC-7328-435F-BEFB-20200853E4C5}"/>
</file>

<file path=customXml/itemProps3.xml><?xml version="1.0" encoding="utf-8"?>
<ds:datastoreItem xmlns:ds="http://schemas.openxmlformats.org/officeDocument/2006/customXml" ds:itemID="{2486EFDF-39DD-4FB1-8456-FCECB22A3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Groot</dc:creator>
  <cp:keywords/>
  <dc:description/>
  <cp:lastModifiedBy>Mieke Tolkamp</cp:lastModifiedBy>
  <cp:revision>2</cp:revision>
  <cp:lastPrinted>2022-05-06T07:51:00Z</cp:lastPrinted>
  <dcterms:created xsi:type="dcterms:W3CDTF">2022-05-24T14:45:00Z</dcterms:created>
  <dcterms:modified xsi:type="dcterms:W3CDTF">2022-05-24T14:45:00Z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0x0101001C177126E5ED6D4A9CD6F78AE8611322</vt:lpwstr>
  </property>
</Properties>
</file>